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1FB65" w14:textId="17F9E54F" w:rsidR="002B2754" w:rsidRPr="00970B1F" w:rsidRDefault="0067182D" w:rsidP="00685E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91A07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1C5C57" wp14:editId="2A73F932">
            <wp:simplePos x="0" y="0"/>
            <wp:positionH relativeFrom="margin">
              <wp:posOffset>3733800</wp:posOffset>
            </wp:positionH>
            <wp:positionV relativeFrom="margin">
              <wp:posOffset>9525</wp:posOffset>
            </wp:positionV>
            <wp:extent cx="2240280" cy="840105"/>
            <wp:effectExtent l="0" t="0" r="762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2F82">
        <w:rPr>
          <w:rFonts w:cstheme="minorHAnsi"/>
          <w:noProof/>
          <w:lang w:eastAsia="de-DE"/>
        </w:rPr>
        <w:drawing>
          <wp:inline distT="0" distB="0" distL="0" distR="0" wp14:anchorId="1487364B" wp14:editId="223A96E4">
            <wp:extent cx="1200150" cy="838200"/>
            <wp:effectExtent l="0" t="0" r="0" b="0"/>
            <wp:docPr id="4" name="Grafik 4" descr="Logo LSB-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LSB-M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ab/>
      </w:r>
    </w:p>
    <w:p w14:paraId="5D3B8F61" w14:textId="2B729846" w:rsidR="00A60178" w:rsidRPr="002B2754" w:rsidRDefault="00970B1F" w:rsidP="002B27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Fortbildung: </w:t>
      </w:r>
      <w:r w:rsidR="00F65033" w:rsidRPr="002B2754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Ansprechperson für die Entwicklung </w:t>
      </w:r>
      <w:r w:rsidR="00F62786" w:rsidRPr="002B2754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von Schutzkonzepten in </w:t>
      </w:r>
      <w:r w:rsidR="0067182D" w:rsidRPr="002B2754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Sportvereinen</w:t>
      </w:r>
    </w:p>
    <w:p w14:paraId="69E41D42" w14:textId="43D89B80" w:rsidR="0022296F" w:rsidRPr="002B2754" w:rsidRDefault="00F62786" w:rsidP="002B2754">
      <w:pPr>
        <w:pStyle w:val="StandardWeb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</w:rPr>
        <w:t xml:space="preserve">Als </w:t>
      </w:r>
      <w:r w:rsidR="00F65033" w:rsidRPr="002B2754">
        <w:rPr>
          <w:rFonts w:ascii="Arial" w:hAnsi="Arial" w:cs="Arial"/>
          <w:sz w:val="22"/>
          <w:szCs w:val="22"/>
        </w:rPr>
        <w:t>Ansprechperson für die Entwicklung von Schutzkonzepten</w:t>
      </w:r>
      <w:r w:rsidRPr="002B2754">
        <w:rPr>
          <w:rFonts w:ascii="Arial" w:hAnsi="Arial" w:cs="Arial"/>
          <w:sz w:val="22"/>
          <w:szCs w:val="22"/>
        </w:rPr>
        <w:t xml:space="preserve"> </w:t>
      </w:r>
      <w:r w:rsidR="00F65033" w:rsidRPr="002B2754">
        <w:rPr>
          <w:rFonts w:ascii="Arial" w:hAnsi="Arial" w:cs="Arial"/>
          <w:sz w:val="22"/>
          <w:szCs w:val="22"/>
        </w:rPr>
        <w:t>begleiten</w:t>
      </w:r>
      <w:r w:rsidRPr="002B2754">
        <w:rPr>
          <w:rFonts w:ascii="Arial" w:hAnsi="Arial" w:cs="Arial"/>
          <w:sz w:val="22"/>
          <w:szCs w:val="22"/>
        </w:rPr>
        <w:t xml:space="preserve"> und unterstützen Sie </w:t>
      </w:r>
      <w:r w:rsidR="004963DD" w:rsidRPr="002B2754">
        <w:rPr>
          <w:rFonts w:ascii="Arial" w:hAnsi="Arial" w:cs="Arial"/>
          <w:sz w:val="22"/>
          <w:szCs w:val="22"/>
        </w:rPr>
        <w:t>Vereine</w:t>
      </w:r>
      <w:r w:rsidRPr="002B2754">
        <w:rPr>
          <w:rFonts w:ascii="Arial" w:hAnsi="Arial" w:cs="Arial"/>
          <w:sz w:val="22"/>
          <w:szCs w:val="22"/>
        </w:rPr>
        <w:t xml:space="preserve"> bei der Entwicklung eines ganzheitlichen und lebendigen Konzeptes zum Schutz von Kindern und Jugendlichen vor körperlicher, seelischer und sexualisierter Gewalt. Sie unterstützen die </w:t>
      </w:r>
      <w:r w:rsidR="00514A6B" w:rsidRPr="002B2754">
        <w:rPr>
          <w:rFonts w:ascii="Arial" w:hAnsi="Arial" w:cs="Arial"/>
          <w:sz w:val="22"/>
          <w:szCs w:val="22"/>
        </w:rPr>
        <w:t>Vereine</w:t>
      </w:r>
      <w:r w:rsidRPr="002B2754">
        <w:rPr>
          <w:rFonts w:ascii="Arial" w:hAnsi="Arial" w:cs="Arial"/>
          <w:sz w:val="22"/>
          <w:szCs w:val="22"/>
        </w:rPr>
        <w:t xml:space="preserve"> mit Ihrem Blick von außen im „Schutzkonzept-Prozess“. </w:t>
      </w:r>
    </w:p>
    <w:p w14:paraId="7FA4DFC0" w14:textId="77777777" w:rsidR="002B2754" w:rsidRPr="002B2754" w:rsidRDefault="0022296F" w:rsidP="002B2754">
      <w:pPr>
        <w:pStyle w:val="StandardWeb"/>
        <w:tabs>
          <w:tab w:val="left" w:pos="1843"/>
        </w:tabs>
        <w:spacing w:before="0" w:beforeAutospacing="0" w:after="0" w:afterAutospacing="0"/>
        <w:rPr>
          <w:rStyle w:val="Fett"/>
          <w:rFonts w:ascii="Arial" w:hAnsi="Arial" w:cs="Arial"/>
          <w:color w:val="FF0000"/>
          <w:sz w:val="22"/>
          <w:szCs w:val="22"/>
        </w:rPr>
      </w:pPr>
      <w:r w:rsidRPr="002B2754">
        <w:rPr>
          <w:rStyle w:val="Fett"/>
          <w:rFonts w:ascii="Arial" w:hAnsi="Arial" w:cs="Arial"/>
          <w:b w:val="0"/>
          <w:sz w:val="22"/>
          <w:szCs w:val="22"/>
          <w:u w:val="single"/>
        </w:rPr>
        <w:t>Ort:</w:t>
      </w:r>
      <w:r w:rsidRPr="002B2754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2B2754">
        <w:rPr>
          <w:rStyle w:val="Fett"/>
          <w:rFonts w:ascii="Arial" w:hAnsi="Arial" w:cs="Arial"/>
          <w:b w:val="0"/>
          <w:sz w:val="22"/>
          <w:szCs w:val="22"/>
        </w:rPr>
        <w:tab/>
      </w:r>
      <w:r w:rsidR="00A42C98" w:rsidRPr="002B2754">
        <w:rPr>
          <w:rStyle w:val="Fett"/>
          <w:rFonts w:ascii="Arial" w:hAnsi="Arial" w:cs="Arial"/>
          <w:sz w:val="22"/>
          <w:szCs w:val="22"/>
        </w:rPr>
        <w:t>Sportschule des Landessportbundes M-V</w:t>
      </w:r>
      <w:r w:rsidR="002B2754">
        <w:rPr>
          <w:rStyle w:val="Fett"/>
          <w:rFonts w:ascii="Arial" w:hAnsi="Arial" w:cs="Arial"/>
          <w:sz w:val="22"/>
          <w:szCs w:val="22"/>
        </w:rPr>
        <w:t xml:space="preserve"> </w:t>
      </w:r>
      <w:r w:rsidR="002B2754" w:rsidRPr="00970B1F">
        <w:rPr>
          <w:rStyle w:val="Fett"/>
          <w:rFonts w:ascii="Arial" w:hAnsi="Arial" w:cs="Arial"/>
          <w:sz w:val="22"/>
          <w:szCs w:val="22"/>
        </w:rPr>
        <w:t>e.V.</w:t>
      </w:r>
    </w:p>
    <w:p w14:paraId="64CCCF31" w14:textId="2E617A1D" w:rsidR="00A42C98" w:rsidRDefault="002B2754" w:rsidP="002B2754">
      <w:pPr>
        <w:pStyle w:val="StandardWeb"/>
        <w:tabs>
          <w:tab w:val="left" w:pos="1843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Zum </w:t>
      </w:r>
      <w:proofErr w:type="spellStart"/>
      <w:r>
        <w:rPr>
          <w:rFonts w:ascii="Arial" w:hAnsi="Arial" w:cs="Arial"/>
          <w:b/>
          <w:sz w:val="22"/>
          <w:szCs w:val="22"/>
        </w:rPr>
        <w:t>Niklotstadion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</w:t>
      </w:r>
      <w:r w:rsidR="00970B1F">
        <w:rPr>
          <w:rFonts w:ascii="Arial" w:hAnsi="Arial" w:cs="Arial"/>
          <w:b/>
          <w:sz w:val="22"/>
          <w:szCs w:val="22"/>
        </w:rPr>
        <w:t xml:space="preserve">; </w:t>
      </w:r>
      <w:r w:rsidR="00A42C98" w:rsidRPr="002B2754">
        <w:rPr>
          <w:rFonts w:ascii="Arial" w:hAnsi="Arial" w:cs="Arial"/>
          <w:b/>
          <w:sz w:val="22"/>
          <w:szCs w:val="22"/>
        </w:rPr>
        <w:t>18273 Güstrow</w:t>
      </w:r>
    </w:p>
    <w:p w14:paraId="28C8A119" w14:textId="77777777" w:rsidR="002B2754" w:rsidRPr="002B2754" w:rsidRDefault="002B2754" w:rsidP="002B2754">
      <w:pPr>
        <w:pStyle w:val="StandardWeb"/>
        <w:tabs>
          <w:tab w:val="left" w:pos="1843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214513F" w14:textId="0939A1D0" w:rsidR="0022296F" w:rsidRPr="002B2754" w:rsidRDefault="0022296F" w:rsidP="002B2754">
      <w:pPr>
        <w:pStyle w:val="StandardWeb"/>
        <w:tabs>
          <w:tab w:val="left" w:pos="1843"/>
          <w:tab w:val="left" w:pos="4820"/>
        </w:tabs>
        <w:spacing w:before="0" w:beforeAutospacing="0" w:after="0" w:afterAutospacing="0"/>
        <w:rPr>
          <w:rStyle w:val="Fett"/>
          <w:rFonts w:ascii="Arial" w:hAnsi="Arial" w:cs="Arial"/>
          <w:color w:val="000000" w:themeColor="text1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  <w:u w:val="single"/>
        </w:rPr>
        <w:t>Präsenztermine:</w:t>
      </w:r>
      <w:r w:rsidR="002B2754">
        <w:rPr>
          <w:rFonts w:ascii="Arial" w:hAnsi="Arial" w:cs="Arial"/>
          <w:sz w:val="22"/>
          <w:szCs w:val="22"/>
        </w:rPr>
        <w:tab/>
      </w:r>
      <w:r w:rsidRPr="002B2754">
        <w:rPr>
          <w:rStyle w:val="Fett"/>
          <w:rFonts w:ascii="Arial" w:hAnsi="Arial" w:cs="Arial"/>
          <w:sz w:val="22"/>
          <w:szCs w:val="22"/>
        </w:rPr>
        <w:t xml:space="preserve">25.08.2023 </w:t>
      </w:r>
      <w:r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von 14-19 Uhr</w:t>
      </w:r>
      <w:r w:rsidR="00383C1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,</w:t>
      </w:r>
      <w:r w:rsidR="002B2754">
        <w:rPr>
          <w:rStyle w:val="Fett"/>
          <w:rFonts w:ascii="Arial" w:hAnsi="Arial" w:cs="Arial"/>
          <w:color w:val="000000" w:themeColor="text1"/>
          <w:sz w:val="22"/>
          <w:szCs w:val="22"/>
        </w:rPr>
        <w:tab/>
      </w:r>
      <w:r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 xml:space="preserve">26.08.2023 von </w:t>
      </w:r>
      <w:r w:rsidR="0067182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0</w:t>
      </w:r>
      <w:r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9-17 Uhr</w:t>
      </w:r>
      <w:r w:rsidR="00383C1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,</w:t>
      </w:r>
    </w:p>
    <w:p w14:paraId="607D8273" w14:textId="08B0B15F" w:rsidR="0022296F" w:rsidRPr="002B2754" w:rsidRDefault="002B2754" w:rsidP="002B2754">
      <w:pPr>
        <w:pStyle w:val="StandardWeb"/>
        <w:tabs>
          <w:tab w:val="left" w:pos="1843"/>
          <w:tab w:val="left" w:pos="4820"/>
        </w:tabs>
        <w:spacing w:before="0" w:beforeAutospacing="0" w:after="0" w:afterAutospacing="0"/>
        <w:rPr>
          <w:rStyle w:val="Fett"/>
          <w:rFonts w:ascii="Arial" w:hAnsi="Arial" w:cs="Arial"/>
          <w:color w:val="000000" w:themeColor="text1"/>
          <w:sz w:val="22"/>
          <w:szCs w:val="22"/>
        </w:rPr>
      </w:pPr>
      <w:r>
        <w:rPr>
          <w:rStyle w:val="Fett"/>
          <w:rFonts w:ascii="Arial" w:hAnsi="Arial" w:cs="Arial"/>
          <w:color w:val="000000" w:themeColor="text1"/>
          <w:sz w:val="22"/>
          <w:szCs w:val="22"/>
        </w:rPr>
        <w:tab/>
      </w:r>
      <w:r w:rsidR="0022296F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 xml:space="preserve">27.08.2023 von </w:t>
      </w:r>
      <w:r w:rsidR="0067182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0</w:t>
      </w:r>
      <w:r w:rsidR="0022296F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9-15 Uhr</w:t>
      </w:r>
    </w:p>
    <w:p w14:paraId="59641EA7" w14:textId="7D9135B7" w:rsidR="0022296F" w:rsidRPr="002B2754" w:rsidRDefault="002B2754" w:rsidP="002B2754">
      <w:pPr>
        <w:pStyle w:val="StandardWeb"/>
        <w:tabs>
          <w:tab w:val="left" w:pos="1843"/>
          <w:tab w:val="left" w:pos="4820"/>
        </w:tabs>
        <w:spacing w:before="0" w:beforeAutospacing="0" w:after="0" w:afterAutospacing="0"/>
        <w:rPr>
          <w:rStyle w:val="Fett"/>
          <w:rFonts w:ascii="Arial" w:hAnsi="Arial" w:cs="Arial"/>
          <w:color w:val="000000" w:themeColor="text1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ab/>
      </w:r>
      <w:r w:rsidR="0022296F" w:rsidRPr="002B2754">
        <w:rPr>
          <w:rStyle w:val="Fett"/>
          <w:rFonts w:ascii="Arial" w:hAnsi="Arial" w:cs="Arial"/>
          <w:sz w:val="22"/>
          <w:szCs w:val="22"/>
        </w:rPr>
        <w:t>01.12.</w:t>
      </w:r>
      <w:r w:rsidR="0022296F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2023 von 14-19 Uhr</w:t>
      </w:r>
      <w:r w:rsidR="00383C1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,</w:t>
      </w:r>
      <w:r w:rsidR="00383C1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ab/>
      </w:r>
      <w:r w:rsidR="0022296F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 xml:space="preserve">02.12.2023 von </w:t>
      </w:r>
      <w:r w:rsidR="0067182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0</w:t>
      </w:r>
      <w:r w:rsidR="0022296F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9-17 Uhr</w:t>
      </w:r>
      <w:r w:rsidR="00383C1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,</w:t>
      </w:r>
    </w:p>
    <w:p w14:paraId="013C8B86" w14:textId="46C6B420" w:rsidR="00383C1D" w:rsidRPr="002B2754" w:rsidRDefault="002B2754" w:rsidP="002B2754">
      <w:pPr>
        <w:pStyle w:val="StandardWeb"/>
        <w:tabs>
          <w:tab w:val="left" w:pos="1843"/>
        </w:tabs>
        <w:spacing w:before="0" w:beforeAutospacing="0" w:after="0" w:afterAutospacing="0"/>
        <w:rPr>
          <w:rStyle w:val="Fett"/>
          <w:rFonts w:ascii="Arial" w:hAnsi="Arial" w:cs="Arial"/>
          <w:color w:val="000000" w:themeColor="text1"/>
          <w:sz w:val="22"/>
          <w:szCs w:val="22"/>
        </w:rPr>
      </w:pPr>
      <w:r>
        <w:rPr>
          <w:rStyle w:val="Fett"/>
          <w:rFonts w:ascii="Arial" w:hAnsi="Arial" w:cs="Arial"/>
          <w:color w:val="000000" w:themeColor="text1"/>
          <w:sz w:val="22"/>
          <w:szCs w:val="22"/>
        </w:rPr>
        <w:tab/>
      </w:r>
      <w:r w:rsidR="0022296F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 xml:space="preserve">03.12.2023 von </w:t>
      </w:r>
      <w:r w:rsidR="0067182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0</w:t>
      </w:r>
      <w:r w:rsidR="0022296F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>9-15 Uhr</w:t>
      </w:r>
    </w:p>
    <w:p w14:paraId="4185DD0C" w14:textId="4FF91933" w:rsidR="00A42C98" w:rsidRPr="002B2754" w:rsidRDefault="0022296F" w:rsidP="002B2754">
      <w:pPr>
        <w:pStyle w:val="StandardWeb"/>
        <w:tabs>
          <w:tab w:val="left" w:pos="1843"/>
        </w:tabs>
        <w:spacing w:before="0" w:beforeAutospacing="0" w:after="0" w:afterAutospacing="0"/>
        <w:rPr>
          <w:rStyle w:val="Fett"/>
          <w:rFonts w:ascii="Arial" w:hAnsi="Arial" w:cs="Arial"/>
          <w:color w:val="000000" w:themeColor="text1"/>
          <w:sz w:val="22"/>
          <w:szCs w:val="22"/>
        </w:rPr>
      </w:pPr>
      <w:r w:rsidRPr="002B2754">
        <w:rPr>
          <w:rStyle w:val="Fett"/>
          <w:rFonts w:ascii="Arial" w:hAnsi="Arial" w:cs="Arial"/>
          <w:b w:val="0"/>
          <w:color w:val="000000" w:themeColor="text1"/>
          <w:sz w:val="22"/>
          <w:szCs w:val="22"/>
          <w:u w:val="single"/>
        </w:rPr>
        <w:t>Onlinetermin:</w:t>
      </w:r>
      <w:r w:rsidR="0067182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182D" w:rsidRPr="002B2754">
        <w:rPr>
          <w:rStyle w:val="Fett"/>
          <w:rFonts w:ascii="Arial" w:hAnsi="Arial" w:cs="Arial"/>
          <w:color w:val="000000" w:themeColor="text1"/>
          <w:sz w:val="22"/>
          <w:szCs w:val="22"/>
        </w:rPr>
        <w:tab/>
        <w:t>24.07.2023 von 17-18 Uhr</w:t>
      </w:r>
    </w:p>
    <w:p w14:paraId="658B24EF" w14:textId="4116561A" w:rsidR="002B2754" w:rsidRDefault="002B2754" w:rsidP="002B2754">
      <w:pPr>
        <w:pStyle w:val="StandardWeb"/>
        <w:spacing w:before="0" w:beforeAutospacing="0"/>
        <w:contextualSpacing/>
        <w:rPr>
          <w:rFonts w:ascii="Arial" w:hAnsi="Arial" w:cs="Arial"/>
          <w:sz w:val="22"/>
          <w:szCs w:val="22"/>
          <w:u w:val="single"/>
        </w:rPr>
      </w:pPr>
    </w:p>
    <w:p w14:paraId="0A67D33A" w14:textId="77798F0C" w:rsidR="00F62786" w:rsidRPr="00970B1F" w:rsidRDefault="002B2754" w:rsidP="002B2754">
      <w:pPr>
        <w:pStyle w:val="StandardWeb"/>
        <w:spacing w:before="0" w:beforeAutospacing="0"/>
        <w:contextualSpacing/>
        <w:rPr>
          <w:rFonts w:ascii="Arial" w:hAnsi="Arial" w:cs="Arial"/>
          <w:sz w:val="22"/>
          <w:szCs w:val="22"/>
          <w:u w:val="single"/>
        </w:rPr>
      </w:pPr>
      <w:r w:rsidRPr="00970B1F">
        <w:rPr>
          <w:rFonts w:ascii="Arial" w:hAnsi="Arial" w:cs="Arial"/>
          <w:sz w:val="22"/>
          <w:szCs w:val="22"/>
          <w:u w:val="single"/>
        </w:rPr>
        <w:t>Themen sind</w:t>
      </w:r>
      <w:r w:rsidR="00F62786" w:rsidRPr="00970B1F">
        <w:rPr>
          <w:rFonts w:ascii="Arial" w:hAnsi="Arial" w:cs="Arial"/>
          <w:sz w:val="22"/>
          <w:szCs w:val="22"/>
          <w:u w:val="single"/>
        </w:rPr>
        <w:t>:</w:t>
      </w:r>
    </w:p>
    <w:p w14:paraId="120151ED" w14:textId="77777777" w:rsidR="001908AF" w:rsidRPr="002B2754" w:rsidRDefault="00F62786" w:rsidP="002B2754">
      <w:pPr>
        <w:pStyle w:val="StandardWeb"/>
        <w:spacing w:after="0" w:afterAutospacing="0"/>
        <w:rPr>
          <w:rFonts w:ascii="Arial" w:hAnsi="Arial" w:cs="Arial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</w:rPr>
        <w:t>• die Bausteine des Schutzkonzeptes</w:t>
      </w:r>
      <w:r w:rsidRPr="002B2754">
        <w:rPr>
          <w:rFonts w:ascii="Arial" w:hAnsi="Arial" w:cs="Arial"/>
          <w:sz w:val="22"/>
          <w:szCs w:val="22"/>
        </w:rPr>
        <w:br/>
        <w:t>• die Erstellung von Angeboten</w:t>
      </w:r>
      <w:r w:rsidRPr="002B2754">
        <w:rPr>
          <w:rFonts w:ascii="Arial" w:hAnsi="Arial" w:cs="Arial"/>
          <w:sz w:val="22"/>
          <w:szCs w:val="22"/>
        </w:rPr>
        <w:br/>
        <w:t xml:space="preserve">• die Beratung und Begleitung von </w:t>
      </w:r>
      <w:r w:rsidR="001908AF" w:rsidRPr="002B2754">
        <w:rPr>
          <w:rFonts w:ascii="Arial" w:hAnsi="Arial" w:cs="Arial"/>
          <w:sz w:val="22"/>
          <w:szCs w:val="22"/>
        </w:rPr>
        <w:t>Vereinen und Verbänden</w:t>
      </w:r>
    </w:p>
    <w:p w14:paraId="4C1F0567" w14:textId="1CFF9C52" w:rsidR="00F62786" w:rsidRPr="002B2754" w:rsidRDefault="00F62786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</w:rPr>
        <w:t xml:space="preserve">• die Analyse und Auswertung von </w:t>
      </w:r>
      <w:r w:rsidR="001908AF" w:rsidRPr="002B2754">
        <w:rPr>
          <w:rFonts w:ascii="Arial" w:hAnsi="Arial" w:cs="Arial"/>
          <w:sz w:val="22"/>
          <w:szCs w:val="22"/>
        </w:rPr>
        <w:t>Vereins- und Verbands</w:t>
      </w:r>
      <w:r w:rsidRPr="002B2754">
        <w:rPr>
          <w:rFonts w:ascii="Arial" w:hAnsi="Arial" w:cs="Arial"/>
          <w:sz w:val="22"/>
          <w:szCs w:val="22"/>
        </w:rPr>
        <w:t>strukturen</w:t>
      </w:r>
      <w:r w:rsidRPr="002B2754">
        <w:rPr>
          <w:rFonts w:ascii="Arial" w:hAnsi="Arial" w:cs="Arial"/>
          <w:sz w:val="22"/>
          <w:szCs w:val="22"/>
        </w:rPr>
        <w:br/>
        <w:t xml:space="preserve">• die Dokumentenanalyse von </w:t>
      </w:r>
      <w:r w:rsidR="001908AF" w:rsidRPr="002B2754">
        <w:rPr>
          <w:rFonts w:ascii="Arial" w:hAnsi="Arial" w:cs="Arial"/>
          <w:sz w:val="22"/>
          <w:szCs w:val="22"/>
        </w:rPr>
        <w:t>Vereinen und Verbänden</w:t>
      </w:r>
      <w:r w:rsidRPr="002B2754">
        <w:rPr>
          <w:rFonts w:ascii="Arial" w:hAnsi="Arial" w:cs="Arial"/>
          <w:sz w:val="22"/>
          <w:szCs w:val="22"/>
        </w:rPr>
        <w:br/>
        <w:t>• die Moderation von Gruppen und Prozessen</w:t>
      </w:r>
      <w:r w:rsidRPr="002B2754">
        <w:rPr>
          <w:rFonts w:ascii="Arial" w:hAnsi="Arial" w:cs="Arial"/>
          <w:sz w:val="22"/>
          <w:szCs w:val="22"/>
        </w:rPr>
        <w:br/>
        <w:t xml:space="preserve">• die Erstellung und Auswertung einer Risiko-Potential-Analyse </w:t>
      </w:r>
      <w:r w:rsidRPr="002B2754">
        <w:rPr>
          <w:rFonts w:ascii="Arial" w:hAnsi="Arial" w:cs="Arial"/>
          <w:sz w:val="22"/>
          <w:szCs w:val="22"/>
        </w:rPr>
        <w:br/>
        <w:t>• die Umsetzung der konstanten fachlichen Begleitung der Erstellung eines Schutzkonzeptes</w:t>
      </w:r>
    </w:p>
    <w:p w14:paraId="151CC79D" w14:textId="1A80EE9D" w:rsidR="0022296F" w:rsidRPr="002B2754" w:rsidRDefault="0022296F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79E4DE" w14:textId="77777777" w:rsidR="0022296F" w:rsidRPr="002B2754" w:rsidRDefault="0022296F" w:rsidP="002B2754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2B2754">
        <w:rPr>
          <w:rStyle w:val="Fett"/>
          <w:rFonts w:ascii="Arial" w:hAnsi="Arial" w:cs="Arial"/>
          <w:b w:val="0"/>
          <w:sz w:val="22"/>
          <w:szCs w:val="22"/>
          <w:u w:val="single"/>
        </w:rPr>
        <w:t>Referentinnen:</w:t>
      </w:r>
      <w:r w:rsidRPr="002B2754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</w:p>
    <w:p w14:paraId="3E4E0F09" w14:textId="49A0D27F" w:rsidR="0022296F" w:rsidRPr="002B2754" w:rsidRDefault="0022296F" w:rsidP="002B2754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2B2754">
        <w:rPr>
          <w:rStyle w:val="Fett"/>
          <w:rFonts w:ascii="Arial" w:hAnsi="Arial" w:cs="Arial"/>
          <w:b w:val="0"/>
          <w:sz w:val="22"/>
          <w:szCs w:val="22"/>
        </w:rPr>
        <w:t>Katja Sturm (Fachreferentin zum Thema Schutzkonzepte beim Kinderschutzbund Sachsen) Martina Leidinger (Freiberufliche Prozessberaterin, Dozentin „Kinder in guten Händen“)</w:t>
      </w:r>
    </w:p>
    <w:p w14:paraId="39B8241C" w14:textId="77777777" w:rsidR="00383C1D" w:rsidRPr="002B2754" w:rsidRDefault="00383C1D" w:rsidP="002B2754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</w:p>
    <w:p w14:paraId="290917DD" w14:textId="77777777" w:rsidR="00383C1D" w:rsidRPr="002B2754" w:rsidRDefault="0022296F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  <w:u w:val="single"/>
        </w:rPr>
        <w:t>Besonderheit:</w:t>
      </w:r>
      <w:r w:rsidRPr="002B2754">
        <w:rPr>
          <w:rFonts w:ascii="Arial" w:hAnsi="Arial" w:cs="Arial"/>
          <w:sz w:val="22"/>
          <w:szCs w:val="22"/>
        </w:rPr>
        <w:t xml:space="preserve"> </w:t>
      </w:r>
    </w:p>
    <w:p w14:paraId="53A3A5CF" w14:textId="75F430E0" w:rsidR="0022296F" w:rsidRPr="002B2754" w:rsidRDefault="0022296F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</w:rPr>
        <w:t xml:space="preserve">Die Qualifizierung </w:t>
      </w:r>
      <w:r w:rsidR="004B2D67" w:rsidRPr="002B2754">
        <w:rPr>
          <w:rFonts w:ascii="Arial" w:hAnsi="Arial" w:cs="Arial"/>
          <w:sz w:val="22"/>
          <w:szCs w:val="22"/>
        </w:rPr>
        <w:t xml:space="preserve">der 14 Teilnehmer </w:t>
      </w:r>
      <w:r w:rsidRPr="002B2754">
        <w:rPr>
          <w:rFonts w:ascii="Arial" w:hAnsi="Arial" w:cs="Arial"/>
          <w:sz w:val="22"/>
          <w:szCs w:val="22"/>
        </w:rPr>
        <w:t xml:space="preserve">wird über </w:t>
      </w:r>
      <w:r w:rsidRPr="002B2754">
        <w:rPr>
          <w:rFonts w:ascii="Arial" w:hAnsi="Arial" w:cs="Arial"/>
          <w:b/>
          <w:sz w:val="22"/>
          <w:szCs w:val="22"/>
        </w:rPr>
        <w:t>Spendengelder der Benefizaktion „Hand in Hand für Norddeutschland 2021“</w:t>
      </w:r>
      <w:r w:rsidRPr="002B2754">
        <w:rPr>
          <w:rFonts w:ascii="Arial" w:hAnsi="Arial" w:cs="Arial"/>
          <w:sz w:val="22"/>
          <w:szCs w:val="22"/>
        </w:rPr>
        <w:t xml:space="preserve"> </w:t>
      </w:r>
      <w:r w:rsidR="00970B1F">
        <w:rPr>
          <w:rFonts w:ascii="Arial" w:hAnsi="Arial" w:cs="Arial"/>
          <w:sz w:val="22"/>
          <w:szCs w:val="22"/>
        </w:rPr>
        <w:t>sowie im Rahmen de</w:t>
      </w:r>
      <w:r w:rsidR="004B2D67" w:rsidRPr="002B2754">
        <w:rPr>
          <w:rFonts w:ascii="Arial" w:hAnsi="Arial" w:cs="Arial"/>
          <w:sz w:val="22"/>
          <w:szCs w:val="22"/>
        </w:rPr>
        <w:t xml:space="preserve">s </w:t>
      </w:r>
      <w:r w:rsidR="00970B1F">
        <w:rPr>
          <w:rFonts w:ascii="Arial" w:hAnsi="Arial" w:cs="Arial"/>
          <w:sz w:val="22"/>
          <w:szCs w:val="22"/>
        </w:rPr>
        <w:t>DOSB-</w:t>
      </w:r>
      <w:proofErr w:type="spellStart"/>
      <w:r w:rsidR="004B2D67" w:rsidRPr="002B2754">
        <w:rPr>
          <w:rFonts w:ascii="Arial" w:hAnsi="Arial" w:cs="Arial"/>
          <w:b/>
          <w:sz w:val="22"/>
          <w:szCs w:val="22"/>
        </w:rPr>
        <w:t>ReStart</w:t>
      </w:r>
      <w:proofErr w:type="spellEnd"/>
      <w:r w:rsidR="004B2D67" w:rsidRPr="002B2754">
        <w:rPr>
          <w:rFonts w:ascii="Arial" w:hAnsi="Arial" w:cs="Arial"/>
          <w:b/>
          <w:sz w:val="22"/>
          <w:szCs w:val="22"/>
        </w:rPr>
        <w:t>-Programm</w:t>
      </w:r>
      <w:r w:rsidR="00970B1F">
        <w:rPr>
          <w:rFonts w:ascii="Arial" w:hAnsi="Arial" w:cs="Arial"/>
          <w:b/>
          <w:sz w:val="22"/>
          <w:szCs w:val="22"/>
        </w:rPr>
        <w:t>es vom Bundesministerium</w:t>
      </w:r>
      <w:r w:rsidR="004B2D67" w:rsidRPr="002B2754">
        <w:rPr>
          <w:rFonts w:ascii="Arial" w:hAnsi="Arial" w:cs="Arial"/>
          <w:b/>
          <w:sz w:val="22"/>
          <w:szCs w:val="22"/>
        </w:rPr>
        <w:t xml:space="preserve"> des Innern und für Heimat</w:t>
      </w:r>
      <w:r w:rsidR="00970B1F">
        <w:rPr>
          <w:rFonts w:ascii="Arial" w:hAnsi="Arial" w:cs="Arial"/>
          <w:b/>
          <w:sz w:val="22"/>
          <w:szCs w:val="22"/>
        </w:rPr>
        <w:t xml:space="preserve"> aufgrund eines Beschlusses des Deutschen Bundestages</w:t>
      </w:r>
      <w:r w:rsidR="004B2D67" w:rsidRPr="002B2754">
        <w:rPr>
          <w:rFonts w:ascii="Arial" w:hAnsi="Arial" w:cs="Arial"/>
          <w:b/>
          <w:sz w:val="22"/>
          <w:szCs w:val="22"/>
        </w:rPr>
        <w:t xml:space="preserve"> </w:t>
      </w:r>
      <w:r w:rsidR="00970B1F">
        <w:rPr>
          <w:rFonts w:ascii="Arial" w:hAnsi="Arial" w:cs="Arial"/>
          <w:sz w:val="22"/>
          <w:szCs w:val="22"/>
        </w:rPr>
        <w:t>gefördert</w:t>
      </w:r>
      <w:r w:rsidRPr="002B2754">
        <w:rPr>
          <w:rFonts w:ascii="Arial" w:hAnsi="Arial" w:cs="Arial"/>
          <w:sz w:val="22"/>
          <w:szCs w:val="22"/>
        </w:rPr>
        <w:t>. Di</w:t>
      </w:r>
      <w:r w:rsidR="004B2D67" w:rsidRPr="002B2754">
        <w:rPr>
          <w:rFonts w:ascii="Arial" w:hAnsi="Arial" w:cs="Arial"/>
          <w:sz w:val="22"/>
          <w:szCs w:val="22"/>
        </w:rPr>
        <w:t>e Teilnahme ist daher kostenlos, lediglich die Reisekosten sind selbst zu tragen.</w:t>
      </w:r>
      <w:r w:rsidRPr="002B2754">
        <w:rPr>
          <w:rFonts w:ascii="Arial" w:hAnsi="Arial" w:cs="Arial"/>
          <w:sz w:val="22"/>
          <w:szCs w:val="22"/>
        </w:rPr>
        <w:t xml:space="preserve"> Für die anschließende Tätigkeit in den Vereinen kann ein Honorar gezahlt werden. </w:t>
      </w:r>
    </w:p>
    <w:p w14:paraId="168B37A5" w14:textId="77777777" w:rsidR="00383C1D" w:rsidRPr="002B2754" w:rsidRDefault="00383C1D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EF6330" w14:textId="77777777" w:rsidR="00383C1D" w:rsidRPr="002B2754" w:rsidRDefault="0022296F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  <w:u w:val="single"/>
        </w:rPr>
        <w:t>Anmeldung:</w:t>
      </w:r>
      <w:r w:rsidRPr="002B2754">
        <w:rPr>
          <w:rFonts w:ascii="Arial" w:hAnsi="Arial" w:cs="Arial"/>
          <w:sz w:val="22"/>
          <w:szCs w:val="22"/>
        </w:rPr>
        <w:t xml:space="preserve"> </w:t>
      </w:r>
    </w:p>
    <w:p w14:paraId="3D684C85" w14:textId="3922D26D" w:rsidR="00A04C4E" w:rsidRPr="002B2754" w:rsidRDefault="0022296F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B2754">
        <w:rPr>
          <w:rFonts w:ascii="Arial" w:hAnsi="Arial" w:cs="Arial"/>
          <w:sz w:val="22"/>
          <w:szCs w:val="22"/>
        </w:rPr>
        <w:t xml:space="preserve">verbindlich bis </w:t>
      </w:r>
      <w:r w:rsidRPr="002B2754">
        <w:rPr>
          <w:rFonts w:ascii="Arial" w:hAnsi="Arial" w:cs="Arial"/>
          <w:b/>
          <w:sz w:val="22"/>
          <w:szCs w:val="22"/>
        </w:rPr>
        <w:t>spätestens 31.07.2023</w:t>
      </w:r>
      <w:r w:rsidRPr="002B2754">
        <w:rPr>
          <w:rFonts w:ascii="Arial" w:hAnsi="Arial" w:cs="Arial"/>
          <w:sz w:val="22"/>
          <w:szCs w:val="22"/>
        </w:rPr>
        <w:t xml:space="preserve"> (Anmeldeschluss)</w:t>
      </w:r>
      <w:r w:rsidR="00A04C4E" w:rsidRPr="002B2754">
        <w:rPr>
          <w:rFonts w:ascii="Arial" w:hAnsi="Arial" w:cs="Arial"/>
          <w:sz w:val="22"/>
          <w:szCs w:val="22"/>
        </w:rPr>
        <w:t xml:space="preserve"> unter</w:t>
      </w:r>
    </w:p>
    <w:p w14:paraId="670F8EEA" w14:textId="77777777" w:rsidR="00970B1F" w:rsidRPr="00970B1F" w:rsidRDefault="00A04C4E" w:rsidP="002B275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70B1F">
        <w:rPr>
          <w:rFonts w:ascii="Arial" w:hAnsi="Arial" w:cs="Arial"/>
          <w:sz w:val="22"/>
          <w:szCs w:val="22"/>
        </w:rPr>
        <w:t>Der Kinderschutzbund</w:t>
      </w:r>
      <w:r w:rsidR="00383C1D" w:rsidRPr="00970B1F">
        <w:rPr>
          <w:rFonts w:ascii="Arial" w:hAnsi="Arial" w:cs="Arial"/>
          <w:sz w:val="22"/>
          <w:szCs w:val="22"/>
        </w:rPr>
        <w:t>,</w:t>
      </w:r>
      <w:r w:rsidRPr="00970B1F">
        <w:rPr>
          <w:rFonts w:ascii="Arial" w:hAnsi="Arial" w:cs="Arial"/>
          <w:sz w:val="22"/>
          <w:szCs w:val="22"/>
        </w:rPr>
        <w:t xml:space="preserve"> Landesverband Mecklenburg-Vorpommern e.V. </w:t>
      </w:r>
    </w:p>
    <w:p w14:paraId="0395461D" w14:textId="3C035639" w:rsidR="00A04C4E" w:rsidRPr="002B2754" w:rsidRDefault="00A04C4E" w:rsidP="002B2754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B2754">
        <w:rPr>
          <w:rFonts w:ascii="Arial" w:hAnsi="Arial" w:cs="Arial"/>
          <w:b/>
          <w:sz w:val="22"/>
          <w:szCs w:val="22"/>
        </w:rPr>
        <w:t xml:space="preserve">Maria Dahlke </w:t>
      </w:r>
    </w:p>
    <w:p w14:paraId="10AF73CC" w14:textId="77777777" w:rsidR="00A04C4E" w:rsidRPr="002B2754" w:rsidRDefault="00A04C4E" w:rsidP="002B2754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2B2754">
        <w:rPr>
          <w:rFonts w:ascii="Arial" w:hAnsi="Arial" w:cs="Arial"/>
          <w:b/>
          <w:sz w:val="22"/>
          <w:szCs w:val="22"/>
        </w:rPr>
        <w:t>Alexandrinenstraße</w:t>
      </w:r>
      <w:proofErr w:type="spellEnd"/>
      <w:r w:rsidRPr="002B2754">
        <w:rPr>
          <w:rFonts w:ascii="Arial" w:hAnsi="Arial" w:cs="Arial"/>
          <w:b/>
          <w:sz w:val="22"/>
          <w:szCs w:val="22"/>
        </w:rPr>
        <w:t xml:space="preserve"> 2, 19055 Schwerin</w:t>
      </w:r>
    </w:p>
    <w:p w14:paraId="70E692C0" w14:textId="7E532016" w:rsidR="004B2D67" w:rsidRDefault="00A04C4E" w:rsidP="002B2754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  <w:b/>
          <w:sz w:val="22"/>
          <w:szCs w:val="22"/>
        </w:rPr>
      </w:pPr>
      <w:r w:rsidRPr="002B2754">
        <w:rPr>
          <w:rFonts w:ascii="Arial" w:hAnsi="Arial" w:cs="Arial"/>
          <w:b/>
          <w:sz w:val="22"/>
          <w:szCs w:val="22"/>
        </w:rPr>
        <w:t>Tel</w:t>
      </w:r>
      <w:r w:rsidR="00970B1F">
        <w:rPr>
          <w:rFonts w:ascii="Arial" w:hAnsi="Arial" w:cs="Arial"/>
          <w:b/>
          <w:sz w:val="22"/>
          <w:szCs w:val="22"/>
        </w:rPr>
        <w:t>.</w:t>
      </w:r>
      <w:r w:rsidRPr="002B2754">
        <w:rPr>
          <w:rFonts w:ascii="Arial" w:hAnsi="Arial" w:cs="Arial"/>
          <w:b/>
          <w:sz w:val="22"/>
          <w:szCs w:val="22"/>
        </w:rPr>
        <w:t>: 0385-4791569</w:t>
      </w:r>
      <w:r w:rsidR="004B2D67" w:rsidRPr="002B2754">
        <w:rPr>
          <w:rFonts w:ascii="Arial" w:hAnsi="Arial" w:cs="Arial"/>
          <w:b/>
          <w:sz w:val="22"/>
          <w:szCs w:val="22"/>
        </w:rPr>
        <w:t xml:space="preserve"> oder </w:t>
      </w:r>
      <w:r w:rsidRPr="002B2754">
        <w:rPr>
          <w:rFonts w:ascii="Arial" w:hAnsi="Arial" w:cs="Arial"/>
          <w:b/>
          <w:sz w:val="22"/>
          <w:szCs w:val="22"/>
        </w:rPr>
        <w:t xml:space="preserve">E-Mail: </w:t>
      </w:r>
      <w:hyperlink r:id="rId7" w:history="1">
        <w:r w:rsidRPr="002B2754">
          <w:rPr>
            <w:rStyle w:val="Hyperlink"/>
            <w:rFonts w:ascii="Arial" w:hAnsi="Arial" w:cs="Arial"/>
            <w:b/>
            <w:sz w:val="22"/>
            <w:szCs w:val="22"/>
          </w:rPr>
          <w:t>ksk@dksb-mv.de</w:t>
        </w:r>
      </w:hyperlink>
    </w:p>
    <w:p w14:paraId="4679FF98" w14:textId="514F3FA3" w:rsidR="00970B1F" w:rsidRDefault="00970B1F" w:rsidP="002B2754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8492CC0" w14:textId="41915DA1" w:rsidR="00970B1F" w:rsidRPr="00970B1F" w:rsidRDefault="00970B1F" w:rsidP="002B2754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r w:rsidRPr="00970B1F">
        <w:rPr>
          <w:rStyle w:val="Hyperlink"/>
          <w:rFonts w:ascii="Arial" w:hAnsi="Arial" w:cs="Arial"/>
          <w:color w:val="auto"/>
          <w:sz w:val="22"/>
          <w:szCs w:val="22"/>
        </w:rPr>
        <w:t>Ansprechperson beim Landessportbund M-V e.V.</w:t>
      </w:r>
    </w:p>
    <w:p w14:paraId="00C1C4AE" w14:textId="616D71F5" w:rsidR="00970B1F" w:rsidRPr="00970B1F" w:rsidRDefault="00970B1F" w:rsidP="002B2754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970B1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Kerstin Mai</w:t>
      </w:r>
    </w:p>
    <w:p w14:paraId="3CAE4CA6" w14:textId="3F8D0859" w:rsidR="00970B1F" w:rsidRPr="00970B1F" w:rsidRDefault="00970B1F" w:rsidP="002B2754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970B1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Tel: 0385-7617640 oder E-Mail: </w:t>
      </w:r>
      <w:hyperlink r:id="rId8" w:history="1">
        <w:r w:rsidRPr="00970B1F">
          <w:rPr>
            <w:rStyle w:val="Hyperlink"/>
            <w:rFonts w:ascii="Arial" w:hAnsi="Arial" w:cs="Arial"/>
            <w:b/>
            <w:sz w:val="22"/>
            <w:szCs w:val="22"/>
          </w:rPr>
          <w:t>k.mai@lsb-mv.de</w:t>
        </w:r>
      </w:hyperlink>
    </w:p>
    <w:sectPr w:rsidR="00970B1F" w:rsidRPr="00970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6"/>
    <w:rsid w:val="0003184F"/>
    <w:rsid w:val="00053982"/>
    <w:rsid w:val="00087A8B"/>
    <w:rsid w:val="000D1077"/>
    <w:rsid w:val="000F6AAE"/>
    <w:rsid w:val="001037DD"/>
    <w:rsid w:val="001908AF"/>
    <w:rsid w:val="001929FC"/>
    <w:rsid w:val="001A5B05"/>
    <w:rsid w:val="001F02D5"/>
    <w:rsid w:val="00203974"/>
    <w:rsid w:val="0022296F"/>
    <w:rsid w:val="002776E1"/>
    <w:rsid w:val="002B2754"/>
    <w:rsid w:val="002B60EA"/>
    <w:rsid w:val="003059BD"/>
    <w:rsid w:val="0034255B"/>
    <w:rsid w:val="00361E62"/>
    <w:rsid w:val="00383C1D"/>
    <w:rsid w:val="003D1FC8"/>
    <w:rsid w:val="00462A1A"/>
    <w:rsid w:val="00473900"/>
    <w:rsid w:val="004963DD"/>
    <w:rsid w:val="004B2D67"/>
    <w:rsid w:val="004C17E8"/>
    <w:rsid w:val="004E2F82"/>
    <w:rsid w:val="00514A6B"/>
    <w:rsid w:val="00526E78"/>
    <w:rsid w:val="005A6656"/>
    <w:rsid w:val="005A69DD"/>
    <w:rsid w:val="005A6D89"/>
    <w:rsid w:val="005B549E"/>
    <w:rsid w:val="005D4051"/>
    <w:rsid w:val="00624E1A"/>
    <w:rsid w:val="0067182D"/>
    <w:rsid w:val="006726E0"/>
    <w:rsid w:val="00685EB5"/>
    <w:rsid w:val="00717312"/>
    <w:rsid w:val="00800A1A"/>
    <w:rsid w:val="008B0BE7"/>
    <w:rsid w:val="008C1707"/>
    <w:rsid w:val="00942EEB"/>
    <w:rsid w:val="009568DB"/>
    <w:rsid w:val="00970B1F"/>
    <w:rsid w:val="009812FE"/>
    <w:rsid w:val="0098158E"/>
    <w:rsid w:val="00983984"/>
    <w:rsid w:val="00985192"/>
    <w:rsid w:val="00993438"/>
    <w:rsid w:val="009C4D0A"/>
    <w:rsid w:val="009D3B91"/>
    <w:rsid w:val="00A04C4E"/>
    <w:rsid w:val="00A42C98"/>
    <w:rsid w:val="00A60178"/>
    <w:rsid w:val="00AA762C"/>
    <w:rsid w:val="00AF7E87"/>
    <w:rsid w:val="00B14A51"/>
    <w:rsid w:val="00B53027"/>
    <w:rsid w:val="00B7421D"/>
    <w:rsid w:val="00B85AB2"/>
    <w:rsid w:val="00BB4BF5"/>
    <w:rsid w:val="00BB7ED0"/>
    <w:rsid w:val="00BE6160"/>
    <w:rsid w:val="00C026C1"/>
    <w:rsid w:val="00CA39FC"/>
    <w:rsid w:val="00CB4792"/>
    <w:rsid w:val="00D80048"/>
    <w:rsid w:val="00DE23F2"/>
    <w:rsid w:val="00DE6EF4"/>
    <w:rsid w:val="00E16ED3"/>
    <w:rsid w:val="00E27995"/>
    <w:rsid w:val="00E4563A"/>
    <w:rsid w:val="00E50BC0"/>
    <w:rsid w:val="00EC138E"/>
    <w:rsid w:val="00ED690F"/>
    <w:rsid w:val="00EE14D6"/>
    <w:rsid w:val="00F62786"/>
    <w:rsid w:val="00F65033"/>
    <w:rsid w:val="00F931BC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0F1F"/>
  <w15:chartTrackingRefBased/>
  <w15:docId w15:val="{E551CC30-5307-4AFA-B6E5-99E1D81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6278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E1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i@lsb-mv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k@dksb-mv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0A9F-066C-4155-9EF3-AD619765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Dahlke</dc:creator>
  <cp:keywords/>
  <dc:description/>
  <cp:lastModifiedBy>Kerstin Mai</cp:lastModifiedBy>
  <cp:revision>3</cp:revision>
  <dcterms:created xsi:type="dcterms:W3CDTF">2023-04-06T06:53:00Z</dcterms:created>
  <dcterms:modified xsi:type="dcterms:W3CDTF">2023-04-06T08:34:00Z</dcterms:modified>
</cp:coreProperties>
</file>